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6DC0" w14:textId="4940AFA4" w:rsid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黑体" w:eastAsia="黑体" w:hAnsi="黑体"/>
          <w:b w:val="0"/>
          <w:color w:val="0C0C0C"/>
          <w:sz w:val="30"/>
          <w:szCs w:val="30"/>
        </w:rPr>
      </w:pPr>
      <w:r w:rsidRPr="00837382">
        <w:rPr>
          <w:rStyle w:val="a8"/>
          <w:rFonts w:ascii="黑体" w:eastAsia="黑体" w:hAnsi="黑体" w:hint="eastAsia"/>
          <w:b w:val="0"/>
          <w:color w:val="0C0C0C"/>
          <w:sz w:val="30"/>
          <w:szCs w:val="30"/>
        </w:rPr>
        <w:t>附件1：选题</w:t>
      </w:r>
      <w:r>
        <w:rPr>
          <w:rStyle w:val="a8"/>
          <w:rFonts w:ascii="黑体" w:eastAsia="黑体" w:hAnsi="黑体" w:hint="eastAsia"/>
          <w:b w:val="0"/>
          <w:color w:val="0C0C0C"/>
          <w:sz w:val="30"/>
          <w:szCs w:val="30"/>
        </w:rPr>
        <w:t>建议</w:t>
      </w:r>
    </w:p>
    <w:p w14:paraId="1CDD9CE8" w14:textId="7CD94253" w:rsidR="00837382" w:rsidRDefault="00837382" w:rsidP="0083738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Fonts w:ascii="黑体" w:eastAsia="黑体" w:hAnsi="黑体"/>
          <w:bCs/>
          <w:color w:val="0C0C0C"/>
          <w:sz w:val="30"/>
          <w:szCs w:val="30"/>
        </w:rPr>
      </w:pPr>
    </w:p>
    <w:p w14:paraId="27D9E01B" w14:textId="77777777" w:rsidR="009A3A04" w:rsidRDefault="009A3A04" w:rsidP="009A3A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国际高等教育的新动态与启示</w:t>
      </w:r>
    </w:p>
    <w:p w14:paraId="0D02583A" w14:textId="3D39DED0" w:rsidR="009A3A04" w:rsidRDefault="009A3A04" w:rsidP="009A3A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教育教学相关重大报告的有关论述与阐释</w:t>
      </w:r>
    </w:p>
    <w:p w14:paraId="032BF208" w14:textId="6D51EC5F" w:rsidR="009A3A04" w:rsidRDefault="009A3A04" w:rsidP="009A3A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教学反思与课程创新设计</w:t>
      </w:r>
    </w:p>
    <w:p w14:paraId="23479D0D" w14:textId="46E9A8ED" w:rsidR="009A3A04" w:rsidRDefault="009A3A04" w:rsidP="009A3A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数字化转型中的教育教学发展与改革</w:t>
      </w:r>
    </w:p>
    <w:p w14:paraId="5CAAF5C3" w14:textId="6024FD06" w:rsidR="009A3A04" w:rsidRDefault="009A3A04" w:rsidP="009A3A04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5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．课程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教学新模式和实践发展</w:t>
      </w:r>
    </w:p>
    <w:p w14:paraId="39DCD880" w14:textId="0AAA5C1C" w:rsidR="009A3A04" w:rsidRDefault="009A3A04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6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．基层教学组织助力教师专业化成长</w:t>
      </w:r>
    </w:p>
    <w:p w14:paraId="0D6A2347" w14:textId="71572465" w:rsidR="009A3A04" w:rsidRDefault="009A3A04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7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．创新创业人才培养</w:t>
      </w:r>
    </w:p>
    <w:p w14:paraId="0821B9A9" w14:textId="55216B32" w:rsidR="009A3A04" w:rsidRDefault="009A3A04" w:rsidP="009A3A04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8．教学资源创新建设</w:t>
      </w:r>
    </w:p>
    <w:p w14:paraId="7CD8CF9C" w14:textId="46D338DB" w:rsidR="009A3A04" w:rsidRDefault="009A3A04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9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．多主体协同育人模式创新</w:t>
      </w:r>
    </w:p>
    <w:p w14:paraId="5E4F9E7A" w14:textId="165850D3" w:rsidR="00837382" w:rsidRDefault="009A3A04" w:rsidP="009A3A04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  <w:r>
        <w:rPr>
          <w:rStyle w:val="a8"/>
          <w:rFonts w:ascii="仿宋" w:eastAsia="仿宋" w:hAnsi="仿宋"/>
          <w:b w:val="0"/>
          <w:color w:val="0C0C0C"/>
          <w:sz w:val="30"/>
          <w:szCs w:val="30"/>
        </w:rPr>
        <w:t>10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．</w:t>
      </w:r>
      <w:r w:rsid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其</w:t>
      </w:r>
      <w:bookmarkStart w:id="0" w:name="_GoBack"/>
      <w:r w:rsidR="00837382"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他</w:t>
      </w:r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与主题相关</w:t>
      </w:r>
      <w:bookmarkEnd w:id="0"/>
      <w:r>
        <w:rPr>
          <w:rStyle w:val="a8"/>
          <w:rFonts w:ascii="仿宋" w:eastAsia="仿宋" w:hAnsi="仿宋" w:hint="eastAsia"/>
          <w:b w:val="0"/>
          <w:color w:val="0C0C0C"/>
          <w:sz w:val="30"/>
          <w:szCs w:val="30"/>
        </w:rPr>
        <w:t>的选题</w:t>
      </w:r>
    </w:p>
    <w:p w14:paraId="2E17C3D9" w14:textId="60C11B5F" w:rsidR="005F1A69" w:rsidRDefault="005F1A69" w:rsidP="00837382">
      <w:pPr>
        <w:pStyle w:val="a7"/>
        <w:shd w:val="clear" w:color="auto" w:fill="FFFFFF"/>
        <w:spacing w:before="0" w:beforeAutospacing="0" w:after="0" w:afterAutospacing="0" w:line="420" w:lineRule="atLeast"/>
        <w:ind w:firstLineChars="200" w:firstLine="600"/>
        <w:jc w:val="both"/>
        <w:rPr>
          <w:rStyle w:val="a8"/>
          <w:rFonts w:ascii="仿宋" w:eastAsia="仿宋" w:hAnsi="仿宋"/>
          <w:b w:val="0"/>
          <w:color w:val="0C0C0C"/>
          <w:sz w:val="30"/>
          <w:szCs w:val="30"/>
        </w:rPr>
      </w:pPr>
    </w:p>
    <w:p w14:paraId="49F20CDE" w14:textId="77777777" w:rsidR="00141D03" w:rsidRPr="00837382" w:rsidRDefault="00141D03">
      <w:pPr>
        <w:rPr>
          <w:rFonts w:ascii="仿宋" w:eastAsia="仿宋" w:hAnsi="仿宋"/>
          <w:sz w:val="30"/>
          <w:szCs w:val="30"/>
        </w:rPr>
      </w:pPr>
    </w:p>
    <w:sectPr w:rsidR="00141D03" w:rsidRPr="0083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7E7A" w14:textId="77777777" w:rsidR="006B113C" w:rsidRDefault="006B113C" w:rsidP="00837382">
      <w:r>
        <w:separator/>
      </w:r>
    </w:p>
  </w:endnote>
  <w:endnote w:type="continuationSeparator" w:id="0">
    <w:p w14:paraId="2AD37191" w14:textId="77777777" w:rsidR="006B113C" w:rsidRDefault="006B113C" w:rsidP="0083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1DFA" w14:textId="77777777" w:rsidR="006B113C" w:rsidRDefault="006B113C" w:rsidP="00837382">
      <w:r>
        <w:separator/>
      </w:r>
    </w:p>
  </w:footnote>
  <w:footnote w:type="continuationSeparator" w:id="0">
    <w:p w14:paraId="368A27A6" w14:textId="77777777" w:rsidR="006B113C" w:rsidRDefault="006B113C" w:rsidP="0083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2376"/>
    <w:multiLevelType w:val="hybridMultilevel"/>
    <w:tmpl w:val="145A0D04"/>
    <w:lvl w:ilvl="0" w:tplc="712C3002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80"/>
    <w:rsid w:val="00141D03"/>
    <w:rsid w:val="002F6A9B"/>
    <w:rsid w:val="005F1A69"/>
    <w:rsid w:val="006B113C"/>
    <w:rsid w:val="0075466C"/>
    <w:rsid w:val="00837382"/>
    <w:rsid w:val="009A3A04"/>
    <w:rsid w:val="00D362B1"/>
    <w:rsid w:val="00E30980"/>
    <w:rsid w:val="00F5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649FB"/>
  <w15:chartTrackingRefBased/>
  <w15:docId w15:val="{E057F26D-D224-46D7-8182-23DE0FA3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3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382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7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37382"/>
    <w:rPr>
      <w:b/>
      <w:bCs/>
    </w:rPr>
  </w:style>
  <w:style w:type="character" w:styleId="a9">
    <w:name w:val="Hyperlink"/>
    <w:basedOn w:val="a0"/>
    <w:uiPriority w:val="99"/>
    <w:semiHidden/>
    <w:unhideWhenUsed/>
    <w:rsid w:val="00837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吴强</dc:creator>
  <cp:keywords/>
  <dc:description/>
  <cp:lastModifiedBy>吴强</cp:lastModifiedBy>
  <cp:revision>4</cp:revision>
  <cp:lastPrinted>2023-01-05T05:24:00Z</cp:lastPrinted>
  <dcterms:created xsi:type="dcterms:W3CDTF">2022-06-30T01:43:00Z</dcterms:created>
  <dcterms:modified xsi:type="dcterms:W3CDTF">2023-01-05T05:24:00Z</dcterms:modified>
</cp:coreProperties>
</file>