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935" w:tblpY="2838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6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CC78B7" w:rsidRDefault="00CC78B7">
            <w:pPr>
              <w:jc w:val="center"/>
            </w:pPr>
          </w:p>
        </w:tc>
      </w:tr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6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66" w:type="dxa"/>
            <w:vAlign w:val="center"/>
          </w:tcPr>
          <w:p w:rsidR="00CC78B7" w:rsidRDefault="00CC78B7">
            <w:pPr>
              <w:jc w:val="center"/>
            </w:pPr>
          </w:p>
        </w:tc>
      </w:tr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申请奖学金类别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成绩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成绩专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业排名</w:t>
            </w:r>
          </w:p>
        </w:tc>
        <w:tc>
          <w:tcPr>
            <w:tcW w:w="1065" w:type="dxa"/>
            <w:vAlign w:val="center"/>
          </w:tcPr>
          <w:p w:rsidR="00CC78B7" w:rsidRDefault="00CC78B7">
            <w:pPr>
              <w:jc w:val="center"/>
            </w:pPr>
          </w:p>
        </w:tc>
        <w:tc>
          <w:tcPr>
            <w:tcW w:w="1066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参与嘉吉活动次数</w:t>
            </w:r>
          </w:p>
        </w:tc>
        <w:tc>
          <w:tcPr>
            <w:tcW w:w="1066" w:type="dxa"/>
            <w:vAlign w:val="center"/>
          </w:tcPr>
          <w:p w:rsidR="00CC78B7" w:rsidRDefault="00CC78B7">
            <w:pPr>
              <w:jc w:val="center"/>
            </w:pPr>
          </w:p>
        </w:tc>
      </w:tr>
      <w:tr w:rsidR="00CC78B7" w:rsidTr="008425DA">
        <w:trPr>
          <w:trHeight w:val="3969"/>
        </w:trPr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迹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就</w:t>
            </w:r>
          </w:p>
        </w:tc>
        <w:tc>
          <w:tcPr>
            <w:tcW w:w="7457" w:type="dxa"/>
            <w:gridSpan w:val="7"/>
            <w:vAlign w:val="center"/>
          </w:tcPr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</w:tc>
      </w:tr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嘉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吉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7457" w:type="dxa"/>
            <w:gridSpan w:val="7"/>
            <w:vAlign w:val="center"/>
          </w:tcPr>
          <w:p w:rsidR="00CC78B7" w:rsidRDefault="00CC78B7">
            <w:pPr>
              <w:jc w:val="center"/>
            </w:pPr>
          </w:p>
        </w:tc>
      </w:tr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57" w:type="dxa"/>
            <w:gridSpan w:val="7"/>
            <w:vAlign w:val="center"/>
          </w:tcPr>
          <w:p w:rsidR="00CC78B7" w:rsidRDefault="00CC78B7">
            <w:pPr>
              <w:jc w:val="center"/>
            </w:pPr>
          </w:p>
        </w:tc>
      </w:tr>
      <w:tr w:rsidR="00CC78B7">
        <w:tc>
          <w:tcPr>
            <w:tcW w:w="1065" w:type="dxa"/>
            <w:vAlign w:val="center"/>
          </w:tcPr>
          <w:p w:rsidR="00CC78B7" w:rsidRDefault="00437D31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CC78B7" w:rsidRDefault="00437D31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57" w:type="dxa"/>
            <w:gridSpan w:val="7"/>
            <w:vAlign w:val="center"/>
          </w:tcPr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  <w:p w:rsidR="00CC78B7" w:rsidRDefault="00CC78B7">
            <w:pPr>
              <w:jc w:val="center"/>
            </w:pPr>
          </w:p>
        </w:tc>
      </w:tr>
    </w:tbl>
    <w:p w:rsidR="00CC78B7" w:rsidRDefault="00437D3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嘉吉菁英</w:t>
      </w:r>
      <w:r>
        <w:rPr>
          <w:rFonts w:hint="eastAsia"/>
          <w:b/>
          <w:bCs/>
          <w:sz w:val="44"/>
          <w:szCs w:val="44"/>
        </w:rPr>
        <w:t>奖学金申请表</w:t>
      </w:r>
    </w:p>
    <w:p w:rsidR="00CC78B7" w:rsidRDefault="00437D31" w:rsidP="008425DA">
      <w:pPr>
        <w:wordWrap w:val="0"/>
        <w:ind w:right="24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  <w:bookmarkStart w:id="0" w:name="_GoBack"/>
      <w:bookmarkEnd w:id="0"/>
    </w:p>
    <w:sectPr w:rsidR="00CC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31" w:rsidRDefault="00437D31" w:rsidP="008425DA">
      <w:r>
        <w:separator/>
      </w:r>
    </w:p>
  </w:endnote>
  <w:endnote w:type="continuationSeparator" w:id="0">
    <w:p w:rsidR="00437D31" w:rsidRDefault="00437D31" w:rsidP="008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31" w:rsidRDefault="00437D31" w:rsidP="008425DA">
      <w:r>
        <w:separator/>
      </w:r>
    </w:p>
  </w:footnote>
  <w:footnote w:type="continuationSeparator" w:id="0">
    <w:p w:rsidR="00437D31" w:rsidRDefault="00437D31" w:rsidP="0084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jFiMDI3NTQ4ZTFhMmRhZTE2NmM0YWQwMzM4MTYifQ=="/>
  </w:docVars>
  <w:rsids>
    <w:rsidRoot w:val="5AFD6C14"/>
    <w:rsid w:val="00437D31"/>
    <w:rsid w:val="008425DA"/>
    <w:rsid w:val="00CC78B7"/>
    <w:rsid w:val="5A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C6F40"/>
  <w15:docId w15:val="{95FF2DD7-4837-4DFA-A229-E9C928CA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25DA"/>
    <w:rPr>
      <w:kern w:val="2"/>
      <w:sz w:val="18"/>
      <w:szCs w:val="18"/>
    </w:rPr>
  </w:style>
  <w:style w:type="paragraph" w:styleId="a6">
    <w:name w:val="footer"/>
    <w:basedOn w:val="a"/>
    <w:link w:val="a7"/>
    <w:rsid w:val="00842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2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听风</dc:creator>
  <cp:lastModifiedBy>z</cp:lastModifiedBy>
  <cp:revision>2</cp:revision>
  <dcterms:created xsi:type="dcterms:W3CDTF">2022-10-21T00:58:00Z</dcterms:created>
  <dcterms:modified xsi:type="dcterms:W3CDTF">2022-10-24T05:49:00Z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FC5C10476D254625AEFB72F69F36C544</vt:lpwstr>
  </property>
</Properties>
</file>